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80E6" w14:textId="1499DAC1" w:rsidR="001B6477" w:rsidRPr="001B6477" w:rsidRDefault="005C489A" w:rsidP="001B6477">
      <w:pPr>
        <w:spacing w:after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77">
        <w:rPr>
          <w:rFonts w:ascii="Times New Roman" w:hAnsi="Times New Roman" w:cs="Times New Roman"/>
          <w:b/>
          <w:sz w:val="24"/>
          <w:szCs w:val="24"/>
        </w:rPr>
        <w:t>DOCUMENTO DE FORMALIZAÇÃO DA DEMANDA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3403"/>
        <w:gridCol w:w="1047"/>
        <w:gridCol w:w="1220"/>
        <w:gridCol w:w="2055"/>
      </w:tblGrid>
      <w:tr w:rsidR="005C489A" w14:paraId="1E12AA5D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28C4B9A5" w14:textId="77777777" w:rsidR="005C489A" w:rsidRDefault="005B4BBB" w:rsidP="00C3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UNIVERSIDADE FEDERAL DE SANTA CATARINA</w:t>
            </w:r>
          </w:p>
        </w:tc>
      </w:tr>
      <w:tr w:rsidR="005C489A" w14:paraId="225BEA4C" w14:textId="77777777" w:rsidTr="00085FB4">
        <w:trPr>
          <w:jc w:val="center"/>
        </w:trPr>
        <w:tc>
          <w:tcPr>
            <w:tcW w:w="9782" w:type="dxa"/>
            <w:gridSpan w:val="5"/>
          </w:tcPr>
          <w:p w14:paraId="4D1E66D5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Setor Requ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isitante (Unidade/Setor/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C489A" w14:paraId="6DF49A25" w14:textId="77777777" w:rsidTr="00085FB4">
        <w:trPr>
          <w:jc w:val="center"/>
        </w:trPr>
        <w:tc>
          <w:tcPr>
            <w:tcW w:w="6507" w:type="dxa"/>
            <w:gridSpan w:val="3"/>
          </w:tcPr>
          <w:p w14:paraId="3B38352F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Responsável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pela Demanda: </w:t>
            </w:r>
          </w:p>
        </w:tc>
        <w:tc>
          <w:tcPr>
            <w:tcW w:w="3275" w:type="dxa"/>
            <w:gridSpan w:val="2"/>
          </w:tcPr>
          <w:p w14:paraId="765D222A" w14:textId="77777777" w:rsidR="005C489A" w:rsidRDefault="005C489A" w:rsidP="00F0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Matrícula/SIAPE:</w:t>
            </w:r>
            <w:r w:rsidR="00F0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89A" w14:paraId="137A382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5BCA6511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7E941F1B" w14:textId="77777777" w:rsidR="005C489A" w:rsidRDefault="005C489A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9A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5C48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8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654F" w14:paraId="0D906452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93F5B" w14:textId="77777777" w:rsidR="0050654F" w:rsidRPr="000B5C8E" w:rsidRDefault="0050654F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A0" w14:paraId="07D10E0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656498" w14:textId="77777777" w:rsidR="00B835A0" w:rsidRPr="000B5C8E" w:rsidRDefault="00B835A0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47" w14:paraId="5099C63E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470D" w14:textId="77777777" w:rsidR="00D34C47" w:rsidRPr="000B5C8E" w:rsidRDefault="00D34C47" w:rsidP="000B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45234E90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571091" w14:textId="77777777" w:rsidR="000B5C8E" w:rsidRDefault="000B5C8E" w:rsidP="00EC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Justificativa da necessidade da contratação de serviço terceirizado,</w:t>
            </w:r>
            <w:r w:rsidR="00EC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>considerando o Planejame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 xml:space="preserve">nto Estratégico, </w:t>
            </w:r>
            <w:bookmarkStart w:id="0" w:name="_GoBack"/>
            <w:bookmarkEnd w:id="0"/>
            <w:r w:rsidR="008200B7">
              <w:rPr>
                <w:rFonts w:ascii="Times New Roman" w:hAnsi="Times New Roman" w:cs="Times New Roman"/>
                <w:sz w:val="24"/>
                <w:szCs w:val="24"/>
              </w:rPr>
              <w:t>se for o caso.</w:t>
            </w:r>
          </w:p>
        </w:tc>
      </w:tr>
      <w:tr w:rsidR="000B5C8E" w14:paraId="1BB8BA8D" w14:textId="77777777" w:rsidTr="00085FB4">
        <w:trPr>
          <w:jc w:val="center"/>
        </w:trPr>
        <w:tc>
          <w:tcPr>
            <w:tcW w:w="9782" w:type="dxa"/>
            <w:gridSpan w:val="5"/>
          </w:tcPr>
          <w:p w14:paraId="7689B384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6C13FB58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18D986C5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Quantidade de serviço a ser contratada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37C72BF5" w14:textId="77777777" w:rsidTr="00085FB4">
        <w:trPr>
          <w:jc w:val="center"/>
        </w:trPr>
        <w:tc>
          <w:tcPr>
            <w:tcW w:w="9782" w:type="dxa"/>
            <w:gridSpan w:val="5"/>
          </w:tcPr>
          <w:p w14:paraId="559E5F9F" w14:textId="77777777" w:rsidR="000B5C8E" w:rsidRDefault="000B5C8E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3FF3C291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6EEE1DA2" w14:textId="77777777" w:rsidR="000B5C8E" w:rsidRDefault="000B5C8E" w:rsidP="0082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Previsão de data em que deve ser </w:t>
            </w:r>
            <w:r w:rsidRPr="00D07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iniciada</w:t>
            </w:r>
            <w:r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a prestação dos serviços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5C8E" w14:paraId="03CFA96C" w14:textId="77777777" w:rsidTr="00EB1702">
        <w:trPr>
          <w:trHeight w:val="712"/>
          <w:jc w:val="center"/>
        </w:trPr>
        <w:tc>
          <w:tcPr>
            <w:tcW w:w="9782" w:type="dxa"/>
            <w:gridSpan w:val="5"/>
          </w:tcPr>
          <w:p w14:paraId="057C121E" w14:textId="77777777" w:rsidR="00EB1702" w:rsidRDefault="00EB1702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02" w14:paraId="220BADEA" w14:textId="77777777" w:rsidTr="0018090D">
        <w:trPr>
          <w:trHeight w:val="270"/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50A34144" w14:textId="5504182B" w:rsidR="00EB1702" w:rsidRDefault="00EB1702" w:rsidP="00A8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Número do</w:t>
            </w:r>
            <w:r w:rsidR="00A83D95">
              <w:rPr>
                <w:rFonts w:ascii="Times New Roman" w:hAnsi="Times New Roman" w:cs="Times New Roman"/>
                <w:sz w:val="24"/>
                <w:szCs w:val="24"/>
              </w:rPr>
              <w:t xml:space="preserve"> Documento de Formalização da Demanda-DFD, cadastrado no Sistema PGC, </w:t>
            </w:r>
            <w:r w:rsidR="00644321">
              <w:rPr>
                <w:rFonts w:ascii="Times New Roman" w:hAnsi="Times New Roman" w:cs="Times New Roman"/>
                <w:sz w:val="24"/>
                <w:szCs w:val="24"/>
              </w:rPr>
              <w:t xml:space="preserve">para execução em </w:t>
            </w:r>
            <w:r w:rsidR="00644321" w:rsidRPr="0008384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D1F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702" w14:paraId="00C2E0B9" w14:textId="77777777" w:rsidTr="00085FB4">
        <w:trPr>
          <w:trHeight w:val="285"/>
          <w:jc w:val="center"/>
        </w:trPr>
        <w:tc>
          <w:tcPr>
            <w:tcW w:w="9782" w:type="dxa"/>
            <w:gridSpan w:val="5"/>
          </w:tcPr>
          <w:p w14:paraId="351BA62D" w14:textId="4E66C24A" w:rsidR="00081BBA" w:rsidRDefault="00081BBA" w:rsidP="003625D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0E88868C" w14:textId="77777777" w:rsidTr="00085FB4">
        <w:trPr>
          <w:jc w:val="center"/>
        </w:trPr>
        <w:tc>
          <w:tcPr>
            <w:tcW w:w="9782" w:type="dxa"/>
            <w:gridSpan w:val="5"/>
            <w:shd w:val="clear" w:color="auto" w:fill="D9D9D9" w:themeFill="background1" w:themeFillShade="D9"/>
          </w:tcPr>
          <w:p w14:paraId="4F33BA8D" w14:textId="77777777" w:rsidR="000B5C8E" w:rsidRDefault="00EB1702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5C8E" w:rsidRPr="00EC5F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5C8E" w:rsidRPr="000B5C8E">
              <w:rPr>
                <w:rFonts w:ascii="Times New Roman" w:hAnsi="Times New Roman" w:cs="Times New Roman"/>
                <w:sz w:val="24"/>
                <w:szCs w:val="24"/>
              </w:rPr>
              <w:t xml:space="preserve"> Indicação do membro da equipe de planejamento e se necessário o responsável</w:t>
            </w:r>
            <w:r w:rsidR="008200B7">
              <w:rPr>
                <w:rFonts w:ascii="Times New Roman" w:hAnsi="Times New Roman" w:cs="Times New Roman"/>
                <w:sz w:val="24"/>
                <w:szCs w:val="24"/>
              </w:rPr>
              <w:t xml:space="preserve"> pela fiscalização</w:t>
            </w:r>
            <w:r w:rsidR="002740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DB0" w14:paraId="659E4769" w14:textId="77777777" w:rsidTr="00085FB4">
        <w:trPr>
          <w:jc w:val="center"/>
        </w:trPr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14:paraId="269E6734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E9EE2A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1A62848C" w14:textId="77777777" w:rsidR="00EF2DB0" w:rsidRP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83A6AE" w14:textId="77777777" w:rsidR="00EF2DB0" w:rsidRDefault="00EF2DB0" w:rsidP="00C36D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B0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618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6317" w14:paraId="53BEC30A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67E0F" w14:textId="77777777" w:rsidR="00A26317" w:rsidRDefault="00A26317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BB" w14:paraId="260F8F33" w14:textId="77777777" w:rsidTr="00085FB4">
        <w:trPr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201752" w14:textId="77777777" w:rsidR="00A83D95" w:rsidRDefault="00A83D95" w:rsidP="00B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3C4F" w14:textId="4D00A16E" w:rsidR="002740BB" w:rsidRDefault="00AE39A8" w:rsidP="00B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8">
              <w:rPr>
                <w:rFonts w:ascii="Times New Roman" w:hAnsi="Times New Roman" w:cs="Times New Roman"/>
                <w:sz w:val="24"/>
                <w:szCs w:val="24"/>
              </w:rPr>
              <w:t xml:space="preserve">Local, ___ de __________ </w:t>
            </w:r>
            <w:proofErr w:type="spellStart"/>
            <w:r w:rsidRPr="00EC607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EC607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317" w14:paraId="06623601" w14:textId="77777777" w:rsidTr="00AE39A8">
        <w:trPr>
          <w:trHeight w:val="432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2FF8C" w14:textId="77777777" w:rsidR="00A26317" w:rsidRDefault="00A26317" w:rsidP="00AE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54B9A" w14:textId="24D6A174" w:rsidR="00A83D95" w:rsidRDefault="00A83D95" w:rsidP="00AE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8E" w14:paraId="26C5FC3E" w14:textId="77777777" w:rsidTr="00AE39A8">
        <w:trPr>
          <w:trHeight w:val="424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E7CCA" w14:textId="77777777" w:rsidR="00AE39A8" w:rsidRDefault="00AE39A8" w:rsidP="005C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078" w14:paraId="0C1B7D80" w14:textId="77777777" w:rsidTr="00085FB4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6AAC78" w14:textId="77777777" w:rsidR="00EC6078" w:rsidRPr="00EF2DB0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C68BB" w14:textId="1C783B50" w:rsidR="00EC6078" w:rsidRDefault="00AE39A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Responsável pela Formalização </w:t>
            </w:r>
            <w:r w:rsidR="00EC6078" w:rsidRPr="00EF2DB0">
              <w:rPr>
                <w:rFonts w:ascii="Times New Roman" w:hAnsi="Times New Roman" w:cs="Times New Roman"/>
                <w:sz w:val="24"/>
                <w:szCs w:val="24"/>
              </w:rPr>
              <w:t>da Demanda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26A8921" w14:textId="77777777" w:rsidR="00EC6078" w:rsidRDefault="00EC6078" w:rsidP="007912A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7E74CB14" w14:textId="77777777" w:rsidTr="00AE39A8">
        <w:trPr>
          <w:trHeight w:val="449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B5544" w14:textId="77777777" w:rsidR="00AE39A8" w:rsidRDefault="00AE39A8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47F1" w14:textId="77777777" w:rsidR="00A83D95" w:rsidRDefault="00A83D95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478BDCA7" w14:textId="77777777" w:rsidTr="00AE39A8">
        <w:trPr>
          <w:trHeight w:val="428"/>
          <w:jc w:val="center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FB912" w14:textId="77777777" w:rsidR="00AE39A8" w:rsidRDefault="00AE39A8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A8" w14:paraId="3E1659C0" w14:textId="77777777" w:rsidTr="000B69AB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B9CC8D6" w14:textId="77777777" w:rsidR="00AE39A8" w:rsidRPr="00EF2DB0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0D44E" w14:textId="20744899" w:rsidR="00AE39A8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Ordenador de Despesas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58D7035" w14:textId="77777777" w:rsidR="00AE39A8" w:rsidRDefault="00AE39A8" w:rsidP="000B69A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B92EC" w14:textId="77777777" w:rsidR="00AE39A8" w:rsidRPr="005C489A" w:rsidRDefault="00AE39A8">
      <w:pPr>
        <w:rPr>
          <w:rFonts w:ascii="Times New Roman" w:hAnsi="Times New Roman" w:cs="Times New Roman"/>
          <w:sz w:val="24"/>
          <w:szCs w:val="24"/>
        </w:rPr>
      </w:pPr>
    </w:p>
    <w:sectPr w:rsidR="00AE39A8" w:rsidRPr="005C489A" w:rsidSect="00EF2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1B"/>
    <w:rsid w:val="000554DF"/>
    <w:rsid w:val="00062DB8"/>
    <w:rsid w:val="00081BBA"/>
    <w:rsid w:val="00083847"/>
    <w:rsid w:val="00085FB4"/>
    <w:rsid w:val="000B5C8E"/>
    <w:rsid w:val="000F65C2"/>
    <w:rsid w:val="0018090D"/>
    <w:rsid w:val="001A145D"/>
    <w:rsid w:val="001B6477"/>
    <w:rsid w:val="002740BB"/>
    <w:rsid w:val="002E7863"/>
    <w:rsid w:val="003625D0"/>
    <w:rsid w:val="003F1999"/>
    <w:rsid w:val="003F5D77"/>
    <w:rsid w:val="0050654F"/>
    <w:rsid w:val="005246DB"/>
    <w:rsid w:val="005709B1"/>
    <w:rsid w:val="005B4BBB"/>
    <w:rsid w:val="005C489A"/>
    <w:rsid w:val="00644321"/>
    <w:rsid w:val="00653D15"/>
    <w:rsid w:val="006D4855"/>
    <w:rsid w:val="007162BE"/>
    <w:rsid w:val="007420DD"/>
    <w:rsid w:val="007912A9"/>
    <w:rsid w:val="008200B7"/>
    <w:rsid w:val="00920329"/>
    <w:rsid w:val="00A26317"/>
    <w:rsid w:val="00A40DA2"/>
    <w:rsid w:val="00A57C12"/>
    <w:rsid w:val="00A83D95"/>
    <w:rsid w:val="00AE39A8"/>
    <w:rsid w:val="00B744B1"/>
    <w:rsid w:val="00B835A0"/>
    <w:rsid w:val="00BC66AD"/>
    <w:rsid w:val="00BD1F14"/>
    <w:rsid w:val="00C00F0F"/>
    <w:rsid w:val="00C3663C"/>
    <w:rsid w:val="00C36D4D"/>
    <w:rsid w:val="00CF501B"/>
    <w:rsid w:val="00D07367"/>
    <w:rsid w:val="00D34C47"/>
    <w:rsid w:val="00D618E1"/>
    <w:rsid w:val="00DE50F8"/>
    <w:rsid w:val="00E47EF5"/>
    <w:rsid w:val="00EB1702"/>
    <w:rsid w:val="00EC5FC6"/>
    <w:rsid w:val="00EC6078"/>
    <w:rsid w:val="00EF2DB0"/>
    <w:rsid w:val="00EF7BD5"/>
    <w:rsid w:val="00F001B5"/>
    <w:rsid w:val="00F03998"/>
    <w:rsid w:val="00F056AE"/>
    <w:rsid w:val="00F1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C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tuloTR">
    <w:name w:val="Subtítulo TR"/>
    <w:basedOn w:val="Normal"/>
    <w:next w:val="Normal"/>
    <w:link w:val="SubttuloTRChar"/>
    <w:qFormat/>
    <w:rsid w:val="001A145D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character" w:customStyle="1" w:styleId="SubttuloTRChar">
    <w:name w:val="Subtítulo TR Char"/>
    <w:basedOn w:val="Fontepargpadro"/>
    <w:link w:val="SubttuloTR"/>
    <w:rsid w:val="001A145D"/>
    <w:rPr>
      <w:rFonts w:ascii="Times New Roman" w:eastAsia="MS Mincho" w:hAnsi="Times New Roman"/>
      <w:b/>
      <w:color w:val="000000"/>
      <w:sz w:val="24"/>
      <w:szCs w:val="24"/>
      <w:lang w:eastAsia="ja-JP"/>
    </w:rPr>
  </w:style>
  <w:style w:type="table" w:styleId="Tabelacomgrade">
    <w:name w:val="Table Grid"/>
    <w:basedOn w:val="Tabelanormal"/>
    <w:uiPriority w:val="59"/>
    <w:rsid w:val="005C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C66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6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6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6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6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CACERES BURGHART</dc:creator>
  <cp:lastModifiedBy>Joice Helena Mantovani</cp:lastModifiedBy>
  <cp:revision>3</cp:revision>
  <dcterms:created xsi:type="dcterms:W3CDTF">2022-10-25T19:32:00Z</dcterms:created>
  <dcterms:modified xsi:type="dcterms:W3CDTF">2022-10-25T19:34:00Z</dcterms:modified>
</cp:coreProperties>
</file>